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1FDA1F49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</w:t>
      </w:r>
      <w:r w:rsidR="0058707A">
        <w:rPr>
          <w:sz w:val="24"/>
          <w:szCs w:val="24"/>
        </w:rPr>
        <w:t>М</w:t>
      </w:r>
      <w:r w:rsidR="00A54C93" w:rsidRPr="00485D70">
        <w:rPr>
          <w:sz w:val="24"/>
          <w:szCs w:val="24"/>
        </w:rPr>
        <w:t>ГУП «</w:t>
      </w:r>
      <w:r w:rsidR="0058707A">
        <w:rPr>
          <w:sz w:val="24"/>
          <w:szCs w:val="24"/>
        </w:rPr>
        <w:t>Тирастепло</w:t>
      </w:r>
      <w:r w:rsidR="00C7201D">
        <w:rPr>
          <w:sz w:val="24"/>
          <w:szCs w:val="24"/>
        </w:rPr>
        <w:t>энерго</w:t>
      </w:r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229EE51C" w:rsidR="005A61EA" w:rsidRPr="00485D70" w:rsidRDefault="0058707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38DADEF7" w:rsidR="005A61EA" w:rsidRPr="002A4A84" w:rsidRDefault="002E5529" w:rsidP="0058707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 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копировально-множительная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64DA2477" w:rsidR="005A61EA" w:rsidRPr="00485D70" w:rsidRDefault="003F36E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774C0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621B267" w:rsidR="005A61EA" w:rsidRPr="00485D70" w:rsidRDefault="0058707A" w:rsidP="00587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93524"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епло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r w:rsidR="00493524"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7B3C47B0" w:rsidR="005A61EA" w:rsidRPr="00485D70" w:rsidRDefault="003A7EA7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58707A">
              <w:rPr>
                <w:rFonts w:ascii="Times New Roman" w:hAnsi="Times New Roman" w:cs="Times New Roman"/>
                <w:sz w:val="24"/>
                <w:szCs w:val="24"/>
              </w:rPr>
              <w:t>, ул. Шутова, д. 3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2D863B5C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58707A">
              <w:rPr>
                <w:rFonts w:ascii="Times New Roman" w:hAnsi="Times New Roman" w:cs="Times New Roman"/>
                <w:sz w:val="24"/>
                <w:szCs w:val="24"/>
              </w:rPr>
              <w:t>Шутова, д. 3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2CB097DB" w:rsidR="005A61EA" w:rsidRPr="00485D70" w:rsidRDefault="0058707A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tiraste</w:t>
            </w:r>
            <w:proofErr w:type="spellEnd"/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37F89586" w:rsidR="005A61EA" w:rsidRPr="0058707A" w:rsidRDefault="00362339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F165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53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B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5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1166C663" w:rsidR="005A61EA" w:rsidRPr="00485D70" w:rsidRDefault="003F36E9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B0381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6631E039" w:rsidR="005A61EA" w:rsidRPr="00485D70" w:rsidRDefault="00DF38BA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36E9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  <w:r w:rsidR="00C06B11"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50704F14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 использование</w:t>
            </w:r>
            <w:r w:rsidR="004774C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пароля, обеспечивающего ограничение доступа, которые предоставляются на адрес электронной почты </w:t>
            </w:r>
            <w:r w:rsidR="008F14A4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6FAC9512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Дата и время проведения </w:t>
            </w:r>
            <w:r w:rsidR="00465F06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15BCFE58" w14:textId="73238703" w:rsidR="005A61EA" w:rsidRPr="00485D70" w:rsidRDefault="003F36E9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74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4ADFBBFD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Место проведения </w:t>
            </w:r>
            <w:r w:rsidR="00465F06">
              <w:rPr>
                <w:sz w:val="24"/>
                <w:szCs w:val="24"/>
              </w:rPr>
              <w:t xml:space="preserve">первого этапа централизованной </w:t>
            </w:r>
            <w:r w:rsidRPr="00485D70">
              <w:rPr>
                <w:sz w:val="24"/>
                <w:szCs w:val="24"/>
              </w:rPr>
              <w:t>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48A502C6" w:rsidR="005A61EA" w:rsidRPr="00485D70" w:rsidRDefault="004774C0" w:rsidP="005B0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  <w:r w:rsidR="003F36E9">
              <w:rPr>
                <w:rFonts w:ascii="Times New Roman" w:hAnsi="Times New Roman" w:cs="Times New Roman"/>
                <w:sz w:val="24"/>
                <w:szCs w:val="24"/>
              </w:rPr>
              <w:t xml:space="preserve"> - 44</w:t>
            </w:r>
            <w:r w:rsidR="00910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6E9">
              <w:rPr>
                <w:rFonts w:ascii="Times New Roman" w:hAnsi="Times New Roman" w:cs="Times New Roman"/>
                <w:sz w:val="24"/>
                <w:szCs w:val="24"/>
              </w:rPr>
              <w:t>977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36476F90" w:rsidR="005A61EA" w:rsidRPr="00485D70" w:rsidRDefault="005A61EA" w:rsidP="006530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</w:t>
            </w:r>
            <w:r w:rsidR="00683B68">
              <w:rPr>
                <w:rFonts w:ascii="Times New Roman" w:hAnsi="Times New Roman" w:cs="Times New Roman"/>
                <w:sz w:val="24"/>
                <w:szCs w:val="24"/>
              </w:rPr>
              <w:t xml:space="preserve">в рублях ПМР </w:t>
            </w:r>
            <w:r w:rsidR="00910C8C">
              <w:rPr>
                <w:rFonts w:ascii="Times New Roman CYR" w:hAnsi="Times New Roman CYR" w:cs="Times New Roman CYR"/>
                <w:sz w:val="24"/>
                <w:szCs w:val="24"/>
              </w:rPr>
              <w:t xml:space="preserve">в течение 15 рабочих дней 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после </w:t>
            </w:r>
            <w:r w:rsidR="00653017">
              <w:rPr>
                <w:rFonts w:ascii="Times New Roman CYR" w:hAnsi="Times New Roman CYR" w:cs="Times New Roman CYR"/>
                <w:sz w:val="24"/>
                <w:szCs w:val="24"/>
              </w:rPr>
              <w:t>получения товара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5B0381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23031C0D" w14:textId="77777777" w:rsidR="009F476F" w:rsidRDefault="009F476F" w:rsidP="008F1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1:</w:t>
            </w:r>
          </w:p>
          <w:p w14:paraId="7F969431" w14:textId="7BEEC48D" w:rsidR="008F14A4" w:rsidRPr="009F476F" w:rsidRDefault="009F476F" w:rsidP="009F4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76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Монитор, Размер дисплея - 27.0", Тип матрицы - IPS, Частота обновления, Гц 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Разрешение - 1920x1080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Яркость дисплея, кд/м2 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250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Время отклика, </w:t>
            </w:r>
            <w:proofErr w:type="spellStart"/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- 5.0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Соотношение сторон - 16:9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дисплея -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AMD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FreeSync</w:t>
            </w:r>
            <w:proofErr w:type="spellEnd"/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Saving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Saver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Flicker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Free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Интерфейсы подключения - HDMI 1.4, VGA (D-</w:t>
            </w:r>
            <w:proofErr w:type="spellStart"/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Sub</w:t>
            </w:r>
            <w:proofErr w:type="spellEnd"/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Комплектация - Кабель HDMI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>Крепление VESA - 100х100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>, Размер с подставкой -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 612.1 x 463.3 x 217.4 мм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, Цвет - Черный;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 штуки</w:t>
            </w:r>
            <w:r w:rsidR="0048013A" w:rsidRPr="009F47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8013A"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8 667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 w:rsidR="00AB754D" w:rsidRPr="009F47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F996C2" w14:textId="77777777" w:rsidR="009F476F" w:rsidRPr="009F476F" w:rsidRDefault="009F476F" w:rsidP="009F476F"/>
          <w:p w14:paraId="3754DB44" w14:textId="57145EA1" w:rsidR="00653017" w:rsidRDefault="00AB754D" w:rsidP="00653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Системный блок: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материнская плата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-1700 (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610)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Asus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PRIME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процессор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Intel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-1700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Core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5-12400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BOX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оперативная память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DDR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4 16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3200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MHz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SSD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накопитель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NVMe</w:t>
            </w:r>
            <w:proofErr w:type="spellEnd"/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Kingston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NV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2 (3500/2100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SNV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/500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корпус без БП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mATX</w:t>
            </w:r>
            <w:proofErr w:type="spellEnd"/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500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Chieftec</w:t>
            </w:r>
            <w:proofErr w:type="spellEnd"/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PFC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) (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APB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-500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653017" w:rsidRPr="00C91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 штуки</w:t>
            </w:r>
            <w:r w:rsidR="0048013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8013A"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22 455</w:t>
            </w:r>
            <w:r w:rsidR="00C91623"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 w:rsidR="00C916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F74AA3" w14:textId="77777777" w:rsidR="009F476F" w:rsidRDefault="009F476F" w:rsidP="0065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06AEB" w14:textId="0A7FA842" w:rsidR="00653017" w:rsidRPr="00B02286" w:rsidRDefault="00C91623" w:rsidP="00062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МФ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У лазерный,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страниц в месяц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ормат - А4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скорость печати -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технология печати </w:t>
            </w:r>
            <w:r w:rsidR="000622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азерная</w:t>
            </w:r>
            <w:r w:rsidR="0006226E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цветов </w:t>
            </w:r>
            <w:r w:rsidR="000622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06226E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ремя выхода первого отпечатка ч/б - 6.1 сек</w:t>
            </w:r>
            <w:r w:rsidR="0006226E">
              <w:rPr>
                <w:rFonts w:ascii="Times New Roman" w:hAnsi="Times New Roman" w:cs="Times New Roman"/>
                <w:sz w:val="24"/>
                <w:szCs w:val="24"/>
              </w:rPr>
              <w:t>, тип сканера - п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ланшетный/протяжный</w:t>
            </w:r>
            <w:r w:rsidR="0006226E">
              <w:rPr>
                <w:rFonts w:ascii="Times New Roman" w:hAnsi="Times New Roman" w:cs="Times New Roman"/>
                <w:sz w:val="24"/>
                <w:szCs w:val="24"/>
              </w:rPr>
              <w:t>; максимальная плотность бумаги -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120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 w:rsidR="000622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0C6AE22" w14:textId="00585910" w:rsidR="00653017" w:rsidRDefault="0006226E" w:rsidP="00653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плотность бумаги -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м.кв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нтерфейс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RJ-45 USB; п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802.11n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отображение информации ЖК-панель;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штука</w:t>
            </w:r>
            <w:r w:rsidR="0048013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8013A"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10 580</w:t>
            </w:r>
            <w:r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 xml:space="preserve"> руб. ПМР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F71AF7" w14:textId="77777777" w:rsidR="009F476F" w:rsidRDefault="009F476F" w:rsidP="006530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31E87" w14:textId="77777777" w:rsidR="00CB78A5" w:rsidRDefault="0006226E" w:rsidP="00CB7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Принтер лазерный,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ечать -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азерная, монохромная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функции принтера –п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ечать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ачество печати,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 - До 2400 x 600 точек на дюйм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ф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ормат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LGL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LTR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</w:t>
            </w:r>
            <w:r w:rsidR="00653017" w:rsidRPr="00CB78A5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амять - 32 MB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 xml:space="preserve">корость печати ч/б документов - 18 </w:t>
            </w:r>
            <w:proofErr w:type="spellStart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/мин, черно-белая (A4)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асходные материалы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тандартный: картридж 725 (1 600 страниц)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нтерфейсы подключения - USB2.0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емя выхода первой копии, сек - п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рибл. 7,8 с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="00653017" w:rsidRPr="00B02286">
              <w:rPr>
                <w:rFonts w:ascii="Times New Roman" w:hAnsi="Times New Roman" w:cs="Times New Roman"/>
                <w:sz w:val="24"/>
                <w:szCs w:val="24"/>
              </w:rPr>
              <w:t>аксимальный формат печати - A4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653017" w:rsidRPr="009F476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штука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B78A5" w:rsidRPr="009F476F">
              <w:rPr>
                <w:rFonts w:ascii="Times New Roman" w:hAnsi="Times New Roman" w:cs="Times New Roman"/>
                <w:sz w:val="24"/>
                <w:szCs w:val="24"/>
                <w:highlight w:val="red"/>
              </w:rPr>
              <w:t>3 275 руб. ПМР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D26812" w14:textId="77777777" w:rsidR="009F476F" w:rsidRDefault="009F476F" w:rsidP="00CB7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1A365" w14:textId="585D5809" w:rsidR="00653017" w:rsidRPr="0003525B" w:rsidRDefault="00CB78A5" w:rsidP="00CB78A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25B">
              <w:rPr>
                <w:rFonts w:ascii="Times New Roman" w:hAnsi="Times New Roman"/>
                <w:i/>
                <w:sz w:val="24"/>
                <w:szCs w:val="24"/>
              </w:rPr>
              <w:t>Дополнительная информация содержится в лотах централизованной закупки (прилагается к документации по закупке).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1B933DD0" w:rsidR="005A61EA" w:rsidRPr="00485D70" w:rsidRDefault="00CB78A5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гарантии от производителя на технику (подробности в лотах централизованной закупки (прилагается к документации по закупке).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Преимущества (отечественный производитель; учреждения и организации уголовно-исполнительной системы, а также </w:t>
            </w:r>
            <w:r w:rsidRPr="00485D70">
              <w:rPr>
                <w:sz w:val="24"/>
                <w:szCs w:val="24"/>
              </w:rPr>
              <w:lastRenderedPageBreak/>
              <w:t>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7D21FBD5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lastRenderedPageBreak/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48013A">
              <w:rPr>
                <w:sz w:val="24"/>
                <w:szCs w:val="24"/>
              </w:rPr>
              <w:t>лдавской Республике</w:t>
            </w:r>
            <w:proofErr w:type="gramStart"/>
            <w:r w:rsidR="0048013A">
              <w:rPr>
                <w:sz w:val="24"/>
                <w:szCs w:val="24"/>
              </w:rPr>
              <w:t>»</w:t>
            </w:r>
            <w:proofErr w:type="gramEnd"/>
            <w:r w:rsidR="0048013A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 xml:space="preserve">при </w:t>
            </w:r>
            <w:r w:rsidRPr="00485D70">
              <w:rPr>
                <w:color w:val="000000"/>
                <w:sz w:val="24"/>
                <w:szCs w:val="24"/>
              </w:rPr>
              <w:lastRenderedPageBreak/>
              <w:t>осуществлении закупки преимущества предоставляются следующим участникам закупки:</w:t>
            </w:r>
          </w:p>
          <w:p w14:paraId="393009E0" w14:textId="1842C0D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уч</w:t>
            </w:r>
            <w:r w:rsidR="00CB78A5">
              <w:rPr>
                <w:color w:val="000000"/>
                <w:sz w:val="24"/>
                <w:szCs w:val="24"/>
              </w:rPr>
              <w:t>реждения и организации уголовно-</w:t>
            </w:r>
            <w:r w:rsidRPr="00485D70">
              <w:rPr>
                <w:color w:val="000000"/>
                <w:sz w:val="24"/>
                <w:szCs w:val="24"/>
              </w:rPr>
              <w:t>исполнительной системы, в том числе о</w:t>
            </w:r>
            <w:r w:rsidR="00CB78A5">
              <w:rPr>
                <w:color w:val="000000"/>
                <w:sz w:val="24"/>
                <w:szCs w:val="24"/>
              </w:rPr>
              <w:t>рганизации любых организационно-</w:t>
            </w:r>
            <w:r w:rsidRPr="00485D70">
              <w:rPr>
                <w:color w:val="000000"/>
                <w:sz w:val="24"/>
                <w:szCs w:val="24"/>
              </w:rPr>
              <w:t>правовых форм, использующие труд лиц, осужденных к лишению свободы, и (и</w:t>
            </w:r>
            <w:r w:rsidR="00CB78A5">
              <w:rPr>
                <w:color w:val="000000"/>
                <w:sz w:val="24"/>
                <w:szCs w:val="24"/>
              </w:rPr>
              <w:t>ли) лиц, содержащихся в лечебно-</w:t>
            </w:r>
            <w:r w:rsidRPr="00485D70">
              <w:rPr>
                <w:color w:val="000000"/>
                <w:sz w:val="24"/>
                <w:szCs w:val="24"/>
              </w:rPr>
              <w:t>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251F0892" w:rsidR="00DA797A" w:rsidRPr="00DA797A" w:rsidRDefault="00DA797A" w:rsidP="005B03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</w:t>
            </w:r>
            <w:r w:rsidR="00CB78A5">
              <w:rPr>
                <w:rFonts w:ascii="Times New Roman" w:hAnsi="Times New Roman" w:cs="Times New Roman"/>
                <w:sz w:val="24"/>
                <w:szCs w:val="24"/>
              </w:rPr>
              <w:t xml:space="preserve"> (данная информация подтверждается участником закупки соответствующей </w:t>
            </w:r>
            <w:r w:rsidR="00683B68">
              <w:rPr>
                <w:rFonts w:ascii="Times New Roman" w:hAnsi="Times New Roman" w:cs="Times New Roman"/>
                <w:sz w:val="24"/>
                <w:szCs w:val="24"/>
              </w:rPr>
              <w:t>декларацией, форма которой утверждена Правительством ПМР (прилагается к документации по закупке))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248AE4F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1) предл</w:t>
            </w:r>
            <w:r w:rsidR="00683B68">
              <w:rPr>
                <w:rFonts w:ascii="Times New Roman" w:hAnsi="Times New Roman" w:cs="Times New Roman"/>
                <w:sz w:val="24"/>
                <w:szCs w:val="24"/>
              </w:rPr>
              <w:t>ожение о цене контракта (лот</w:t>
            </w:r>
            <w:r w:rsidR="007F412D">
              <w:rPr>
                <w:rFonts w:ascii="Times New Roman" w:hAnsi="Times New Roman" w:cs="Times New Roman"/>
                <w:sz w:val="24"/>
                <w:szCs w:val="24"/>
              </w:rPr>
              <w:t xml:space="preserve"> № 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B03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2A7DEEC8" w:rsidR="003B4A6D" w:rsidRPr="00485D70" w:rsidRDefault="0048013A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Согласно </w:t>
            </w:r>
            <w:r w:rsidR="00F75164">
              <w:rPr>
                <w:color w:val="000000"/>
                <w:sz w:val="24"/>
                <w:szCs w:val="24"/>
              </w:rPr>
              <w:t>проекту контракта</w:t>
            </w:r>
            <w:r w:rsidR="008F14A4">
              <w:rPr>
                <w:color w:val="000000"/>
                <w:sz w:val="24"/>
                <w:szCs w:val="24"/>
              </w:rPr>
              <w:t xml:space="preserve">, прилагаемому к документации </w:t>
            </w:r>
            <w:r w:rsidR="0003525B">
              <w:rPr>
                <w:color w:val="000000"/>
                <w:sz w:val="24"/>
                <w:szCs w:val="24"/>
              </w:rPr>
              <w:t>по закупке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35709A0F" w:rsidR="003B4A6D" w:rsidRPr="00485D70" w:rsidRDefault="008844AD" w:rsidP="008F1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7245FC95" w:rsidR="009D2B24" w:rsidRPr="00485D70" w:rsidRDefault="00AC40D6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718B025C" w:rsidR="00756777" w:rsidRPr="00485D70" w:rsidRDefault="00480C6F" w:rsidP="00480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5266BC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 w:rsidR="005B0381">
              <w:rPr>
                <w:rFonts w:ascii="Times New Roman" w:hAnsi="Times New Roman" w:cs="Times New Roman"/>
                <w:sz w:val="24"/>
                <w:szCs w:val="24"/>
              </w:rPr>
              <w:t xml:space="preserve"> - г. Тирасполь, ул. Шутова, д. 3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22B22988" w:rsidR="009D2B24" w:rsidRPr="00485D70" w:rsidRDefault="008F14A4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683B68">
              <w:rPr>
                <w:rFonts w:ascii="Times New Roman" w:hAnsi="Times New Roman" w:cs="Times New Roman"/>
                <w:sz w:val="24"/>
                <w:szCs w:val="24"/>
              </w:rPr>
              <w:t xml:space="preserve"> 2024 года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1140B"/>
    <w:multiLevelType w:val="hybridMultilevel"/>
    <w:tmpl w:val="76CAC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71C67F1A"/>
    <w:multiLevelType w:val="hybridMultilevel"/>
    <w:tmpl w:val="2E668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76256"/>
    <w:multiLevelType w:val="hybridMultilevel"/>
    <w:tmpl w:val="47F4B5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3525B"/>
    <w:rsid w:val="00060AF0"/>
    <w:rsid w:val="0006226E"/>
    <w:rsid w:val="00066AA7"/>
    <w:rsid w:val="00070885"/>
    <w:rsid w:val="0007339D"/>
    <w:rsid w:val="000E3BAC"/>
    <w:rsid w:val="000F147E"/>
    <w:rsid w:val="001201AA"/>
    <w:rsid w:val="001259B5"/>
    <w:rsid w:val="001439DC"/>
    <w:rsid w:val="00164852"/>
    <w:rsid w:val="0017677C"/>
    <w:rsid w:val="00181343"/>
    <w:rsid w:val="001B1815"/>
    <w:rsid w:val="001B2499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2A4A84"/>
    <w:rsid w:val="002E5529"/>
    <w:rsid w:val="00315992"/>
    <w:rsid w:val="00362339"/>
    <w:rsid w:val="00366C26"/>
    <w:rsid w:val="00381EC4"/>
    <w:rsid w:val="003A7EA7"/>
    <w:rsid w:val="003B0D93"/>
    <w:rsid w:val="003B4A6D"/>
    <w:rsid w:val="003F2EA3"/>
    <w:rsid w:val="003F36E9"/>
    <w:rsid w:val="00404AC3"/>
    <w:rsid w:val="00416F35"/>
    <w:rsid w:val="00423DD8"/>
    <w:rsid w:val="0044330E"/>
    <w:rsid w:val="00453942"/>
    <w:rsid w:val="0046104C"/>
    <w:rsid w:val="0046230F"/>
    <w:rsid w:val="00463FC5"/>
    <w:rsid w:val="004658CE"/>
    <w:rsid w:val="00465F06"/>
    <w:rsid w:val="004774C0"/>
    <w:rsid w:val="0048013A"/>
    <w:rsid w:val="00480C6F"/>
    <w:rsid w:val="0048509F"/>
    <w:rsid w:val="00485D70"/>
    <w:rsid w:val="00493524"/>
    <w:rsid w:val="00497695"/>
    <w:rsid w:val="004B7A68"/>
    <w:rsid w:val="00500384"/>
    <w:rsid w:val="00507ACC"/>
    <w:rsid w:val="00521DEA"/>
    <w:rsid w:val="005266BC"/>
    <w:rsid w:val="00563890"/>
    <w:rsid w:val="0056649B"/>
    <w:rsid w:val="0058707A"/>
    <w:rsid w:val="005965D6"/>
    <w:rsid w:val="005A494F"/>
    <w:rsid w:val="005A61EA"/>
    <w:rsid w:val="005B0381"/>
    <w:rsid w:val="005C0622"/>
    <w:rsid w:val="00602A1B"/>
    <w:rsid w:val="00614F89"/>
    <w:rsid w:val="006216D6"/>
    <w:rsid w:val="00626032"/>
    <w:rsid w:val="00653017"/>
    <w:rsid w:val="00656EAC"/>
    <w:rsid w:val="00666D09"/>
    <w:rsid w:val="006778C2"/>
    <w:rsid w:val="00683B68"/>
    <w:rsid w:val="006A540A"/>
    <w:rsid w:val="00714471"/>
    <w:rsid w:val="00756777"/>
    <w:rsid w:val="007A6C7B"/>
    <w:rsid w:val="007D0EF2"/>
    <w:rsid w:val="007F412D"/>
    <w:rsid w:val="00807762"/>
    <w:rsid w:val="00823BD3"/>
    <w:rsid w:val="00851622"/>
    <w:rsid w:val="008844AD"/>
    <w:rsid w:val="008B2C77"/>
    <w:rsid w:val="008C5B2F"/>
    <w:rsid w:val="008E0093"/>
    <w:rsid w:val="008E1416"/>
    <w:rsid w:val="008F14A4"/>
    <w:rsid w:val="00910C8C"/>
    <w:rsid w:val="00911597"/>
    <w:rsid w:val="009155CF"/>
    <w:rsid w:val="009541AF"/>
    <w:rsid w:val="009A58FA"/>
    <w:rsid w:val="009B6146"/>
    <w:rsid w:val="009C0D36"/>
    <w:rsid w:val="009C6FD9"/>
    <w:rsid w:val="009D2B24"/>
    <w:rsid w:val="009F476F"/>
    <w:rsid w:val="00A215C9"/>
    <w:rsid w:val="00A50588"/>
    <w:rsid w:val="00A54C93"/>
    <w:rsid w:val="00AB1EA2"/>
    <w:rsid w:val="00AB754D"/>
    <w:rsid w:val="00AC40D6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6B11"/>
    <w:rsid w:val="00C7201D"/>
    <w:rsid w:val="00C910D0"/>
    <w:rsid w:val="00C91623"/>
    <w:rsid w:val="00CB0801"/>
    <w:rsid w:val="00CB78A5"/>
    <w:rsid w:val="00CF2D4D"/>
    <w:rsid w:val="00D07062"/>
    <w:rsid w:val="00D14F17"/>
    <w:rsid w:val="00D207CC"/>
    <w:rsid w:val="00D30B3D"/>
    <w:rsid w:val="00D534DF"/>
    <w:rsid w:val="00D61FA1"/>
    <w:rsid w:val="00DA797A"/>
    <w:rsid w:val="00DB5DDB"/>
    <w:rsid w:val="00DC7F57"/>
    <w:rsid w:val="00DD67B1"/>
    <w:rsid w:val="00DD6C98"/>
    <w:rsid w:val="00DF38BA"/>
    <w:rsid w:val="00E00C55"/>
    <w:rsid w:val="00E17AB8"/>
    <w:rsid w:val="00E537CE"/>
    <w:rsid w:val="00E801AB"/>
    <w:rsid w:val="00E95DAD"/>
    <w:rsid w:val="00E972AE"/>
    <w:rsid w:val="00EB0B61"/>
    <w:rsid w:val="00F11FDE"/>
    <w:rsid w:val="00F1653D"/>
    <w:rsid w:val="00F52D4D"/>
    <w:rsid w:val="00F550F7"/>
    <w:rsid w:val="00F57B19"/>
    <w:rsid w:val="00F71527"/>
    <w:rsid w:val="00F718AD"/>
    <w:rsid w:val="00F75164"/>
    <w:rsid w:val="00F95015"/>
    <w:rsid w:val="00FB0889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161</cp:revision>
  <dcterms:created xsi:type="dcterms:W3CDTF">2022-03-11T14:13:00Z</dcterms:created>
  <dcterms:modified xsi:type="dcterms:W3CDTF">2024-07-01T11:24:00Z</dcterms:modified>
</cp:coreProperties>
</file>